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75A" w:rsidRDefault="001C475A"/>
    <w:tbl>
      <w:tblPr>
        <w:tblStyle w:val="TableGrid"/>
        <w:tblpPr w:leftFromText="180" w:rightFromText="180" w:vertAnchor="text" w:horzAnchor="margin" w:tblpY="-209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9"/>
        <w:gridCol w:w="1217"/>
        <w:gridCol w:w="1340"/>
        <w:gridCol w:w="1340"/>
        <w:gridCol w:w="1340"/>
        <w:gridCol w:w="1260"/>
        <w:gridCol w:w="1090"/>
      </w:tblGrid>
      <w:tr w:rsidR="001C475A" w:rsidTr="001C475A">
        <w:tc>
          <w:tcPr>
            <w:tcW w:w="12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C475A" w:rsidRPr="008E65A9" w:rsidRDefault="001C475A" w:rsidP="001C475A">
            <w:pPr>
              <w:rPr>
                <w:b/>
                <w:bCs/>
              </w:rPr>
            </w:pPr>
            <w:r w:rsidRPr="008E65A9">
              <w:rPr>
                <w:b/>
                <w:bCs/>
              </w:rPr>
              <w:t>T/°C</w:t>
            </w:r>
          </w:p>
        </w:tc>
        <w:tc>
          <w:tcPr>
            <w:tcW w:w="12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C475A" w:rsidRPr="008E65A9" w:rsidRDefault="001C475A" w:rsidP="001C475A">
            <w:pPr>
              <w:rPr>
                <w:b/>
                <w:bCs/>
              </w:rPr>
            </w:pPr>
            <w:r w:rsidRPr="008E65A9">
              <w:rPr>
                <w:b/>
                <w:bCs/>
              </w:rPr>
              <w:t>HV</w:t>
            </w:r>
          </w:p>
        </w:tc>
        <w:tc>
          <w:tcPr>
            <w:tcW w:w="13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C475A" w:rsidRPr="008E65A9" w:rsidRDefault="001C475A" w:rsidP="001C475A">
            <w:pPr>
              <w:rPr>
                <w:b/>
                <w:bCs/>
              </w:rPr>
            </w:pPr>
            <w:r w:rsidRPr="008E65A9">
              <w:rPr>
                <w:b/>
                <w:bCs/>
              </w:rPr>
              <w:t>(0.1%) Ys</w:t>
            </w:r>
          </w:p>
        </w:tc>
        <w:tc>
          <w:tcPr>
            <w:tcW w:w="13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C475A" w:rsidRPr="008E65A9" w:rsidRDefault="001C475A" w:rsidP="001C475A">
            <w:pPr>
              <w:rPr>
                <w:b/>
                <w:bCs/>
              </w:rPr>
            </w:pPr>
            <w:r w:rsidRPr="008E65A9">
              <w:rPr>
                <w:b/>
                <w:bCs/>
              </w:rPr>
              <w:t>(0.2%) Ys</w:t>
            </w:r>
          </w:p>
        </w:tc>
        <w:tc>
          <w:tcPr>
            <w:tcW w:w="13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C475A" w:rsidRPr="008E65A9" w:rsidRDefault="001C475A" w:rsidP="001C475A">
            <w:pPr>
              <w:rPr>
                <w:b/>
                <w:bCs/>
              </w:rPr>
            </w:pPr>
            <w:r w:rsidRPr="008E65A9">
              <w:rPr>
                <w:b/>
                <w:bCs/>
              </w:rPr>
              <w:t>(0.5%) Ys</w:t>
            </w:r>
          </w:p>
        </w:tc>
        <w:tc>
          <w:tcPr>
            <w:tcW w:w="12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C475A" w:rsidRPr="008E65A9" w:rsidRDefault="001C475A" w:rsidP="001C475A">
            <w:pPr>
              <w:rPr>
                <w:b/>
                <w:bCs/>
              </w:rPr>
            </w:pPr>
            <w:r w:rsidRPr="008E65A9">
              <w:rPr>
                <w:b/>
                <w:bCs/>
              </w:rPr>
              <w:t>Ts</w:t>
            </w:r>
          </w:p>
        </w:tc>
        <w:tc>
          <w:tcPr>
            <w:tcW w:w="109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C475A" w:rsidRPr="006478FA" w:rsidRDefault="001C475A" w:rsidP="001C475A">
            <w:pPr>
              <w:jc w:val="center"/>
              <w:rPr>
                <w:b/>
                <w:bCs/>
              </w:rPr>
            </w:pPr>
            <w:r w:rsidRPr="006478FA">
              <w:rPr>
                <w:b/>
                <w:bCs/>
              </w:rPr>
              <w:t>TE%</w:t>
            </w:r>
          </w:p>
        </w:tc>
      </w:tr>
      <w:tr w:rsidR="001C475A" w:rsidTr="001C475A">
        <w:tc>
          <w:tcPr>
            <w:tcW w:w="1269" w:type="dxa"/>
            <w:tcBorders>
              <w:top w:val="single" w:sz="4" w:space="0" w:color="000000" w:themeColor="text1"/>
            </w:tcBorders>
          </w:tcPr>
          <w:p w:rsidR="001C475A" w:rsidRPr="008E65A9" w:rsidRDefault="001C475A" w:rsidP="001C475A">
            <w:r w:rsidRPr="008E65A9">
              <w:t>200</w:t>
            </w:r>
          </w:p>
        </w:tc>
        <w:tc>
          <w:tcPr>
            <w:tcW w:w="1217" w:type="dxa"/>
            <w:tcBorders>
              <w:top w:val="single" w:sz="4" w:space="0" w:color="000000" w:themeColor="text1"/>
            </w:tcBorders>
          </w:tcPr>
          <w:p w:rsidR="001C475A" w:rsidRPr="00586902" w:rsidRDefault="001C475A" w:rsidP="001C475A">
            <w:r w:rsidRPr="00586902">
              <w:t>660</w:t>
            </w:r>
          </w:p>
        </w:tc>
        <w:tc>
          <w:tcPr>
            <w:tcW w:w="1340" w:type="dxa"/>
            <w:tcBorders>
              <w:top w:val="single" w:sz="4" w:space="0" w:color="000000" w:themeColor="text1"/>
            </w:tcBorders>
          </w:tcPr>
          <w:p w:rsidR="001C475A" w:rsidRPr="00586902" w:rsidRDefault="001C475A" w:rsidP="001C475A">
            <w:r w:rsidRPr="00586902">
              <w:t>1540</w:t>
            </w:r>
          </w:p>
        </w:tc>
        <w:tc>
          <w:tcPr>
            <w:tcW w:w="1340" w:type="dxa"/>
            <w:tcBorders>
              <w:top w:val="single" w:sz="4" w:space="0" w:color="000000" w:themeColor="text1"/>
            </w:tcBorders>
          </w:tcPr>
          <w:p w:rsidR="001C475A" w:rsidRPr="00586902" w:rsidRDefault="001C475A" w:rsidP="001C475A">
            <w:r w:rsidRPr="00586902">
              <w:t>1680</w:t>
            </w:r>
          </w:p>
        </w:tc>
        <w:tc>
          <w:tcPr>
            <w:tcW w:w="1340" w:type="dxa"/>
            <w:tcBorders>
              <w:top w:val="single" w:sz="4" w:space="0" w:color="000000" w:themeColor="text1"/>
            </w:tcBorders>
          </w:tcPr>
          <w:p w:rsidR="001C475A" w:rsidRPr="00586902" w:rsidRDefault="001C475A" w:rsidP="001C475A">
            <w:r w:rsidRPr="00586902">
              <w:t>1900</w:t>
            </w:r>
          </w:p>
        </w:tc>
        <w:tc>
          <w:tcPr>
            <w:tcW w:w="1260" w:type="dxa"/>
            <w:tcBorders>
              <w:top w:val="single" w:sz="4" w:space="0" w:color="000000" w:themeColor="text1"/>
            </w:tcBorders>
          </w:tcPr>
          <w:p w:rsidR="001C475A" w:rsidRPr="00586902" w:rsidRDefault="001C475A" w:rsidP="001C475A">
            <w:r w:rsidRPr="00586902">
              <w:t>1996</w:t>
            </w:r>
          </w:p>
        </w:tc>
        <w:tc>
          <w:tcPr>
            <w:tcW w:w="1090" w:type="dxa"/>
            <w:tcBorders>
              <w:top w:val="single" w:sz="4" w:space="0" w:color="000000" w:themeColor="text1"/>
            </w:tcBorders>
            <w:vAlign w:val="bottom"/>
          </w:tcPr>
          <w:p w:rsidR="001C475A" w:rsidRPr="006478FA" w:rsidRDefault="001C475A" w:rsidP="001C475A">
            <w:r w:rsidRPr="006478FA">
              <w:t>0.83</w:t>
            </w:r>
          </w:p>
        </w:tc>
      </w:tr>
      <w:tr w:rsidR="001C475A" w:rsidTr="001C475A">
        <w:tc>
          <w:tcPr>
            <w:tcW w:w="1269" w:type="dxa"/>
          </w:tcPr>
          <w:p w:rsidR="001C475A" w:rsidRPr="008E65A9" w:rsidRDefault="001C475A" w:rsidP="001C475A">
            <w:r w:rsidRPr="008E65A9">
              <w:t>220</w:t>
            </w:r>
          </w:p>
        </w:tc>
        <w:tc>
          <w:tcPr>
            <w:tcW w:w="1217" w:type="dxa"/>
          </w:tcPr>
          <w:p w:rsidR="001C475A" w:rsidRPr="00586902" w:rsidRDefault="001C475A" w:rsidP="001C475A">
            <w:r w:rsidRPr="00586902">
              <w:t>636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1635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1755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2000</w:t>
            </w:r>
          </w:p>
        </w:tc>
        <w:tc>
          <w:tcPr>
            <w:tcW w:w="1260" w:type="dxa"/>
          </w:tcPr>
          <w:p w:rsidR="001C475A" w:rsidRPr="00586902" w:rsidRDefault="001C475A" w:rsidP="001C475A">
            <w:r w:rsidRPr="00586902">
              <w:t>2210</w:t>
            </w:r>
          </w:p>
        </w:tc>
        <w:tc>
          <w:tcPr>
            <w:tcW w:w="1090" w:type="dxa"/>
            <w:vAlign w:val="bottom"/>
          </w:tcPr>
          <w:p w:rsidR="001C475A" w:rsidRPr="006478FA" w:rsidRDefault="001C475A" w:rsidP="001C475A">
            <w:r w:rsidRPr="006478FA">
              <w:t>1.25</w:t>
            </w:r>
          </w:p>
        </w:tc>
      </w:tr>
      <w:tr w:rsidR="001C475A" w:rsidTr="001C475A">
        <w:tc>
          <w:tcPr>
            <w:tcW w:w="1269" w:type="dxa"/>
          </w:tcPr>
          <w:p w:rsidR="001C475A" w:rsidRPr="008E65A9" w:rsidRDefault="001C475A" w:rsidP="001C475A">
            <w:r w:rsidRPr="008E65A9">
              <w:t>250</w:t>
            </w:r>
          </w:p>
        </w:tc>
        <w:tc>
          <w:tcPr>
            <w:tcW w:w="1217" w:type="dxa"/>
          </w:tcPr>
          <w:p w:rsidR="001C475A" w:rsidRPr="00586902" w:rsidRDefault="001C475A" w:rsidP="001C475A">
            <w:r w:rsidRPr="00586902">
              <w:t>597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1490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1620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1820</w:t>
            </w:r>
          </w:p>
        </w:tc>
        <w:tc>
          <w:tcPr>
            <w:tcW w:w="1260" w:type="dxa"/>
          </w:tcPr>
          <w:p w:rsidR="001C475A" w:rsidRPr="00586902" w:rsidRDefault="001C475A" w:rsidP="001C475A">
            <w:r w:rsidRPr="00586902">
              <w:t>2110</w:t>
            </w:r>
          </w:p>
        </w:tc>
        <w:tc>
          <w:tcPr>
            <w:tcW w:w="1090" w:type="dxa"/>
            <w:vAlign w:val="bottom"/>
          </w:tcPr>
          <w:p w:rsidR="001C475A" w:rsidRPr="006478FA" w:rsidRDefault="001C475A" w:rsidP="001C475A">
            <w:r w:rsidRPr="006478FA">
              <w:t>8.7</w:t>
            </w:r>
          </w:p>
        </w:tc>
      </w:tr>
      <w:tr w:rsidR="001C475A" w:rsidTr="001C475A">
        <w:tc>
          <w:tcPr>
            <w:tcW w:w="1269" w:type="dxa"/>
          </w:tcPr>
          <w:p w:rsidR="001C475A" w:rsidRPr="008E65A9" w:rsidRDefault="001C475A" w:rsidP="001C475A">
            <w:r w:rsidRPr="008E65A9">
              <w:t>200T</w:t>
            </w:r>
          </w:p>
        </w:tc>
        <w:tc>
          <w:tcPr>
            <w:tcW w:w="1217" w:type="dxa"/>
          </w:tcPr>
          <w:p w:rsidR="001C475A" w:rsidRPr="00586902" w:rsidRDefault="001C475A" w:rsidP="001C475A">
            <w:r w:rsidRPr="00586902">
              <w:t>509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1470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1500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1550</w:t>
            </w:r>
          </w:p>
        </w:tc>
        <w:tc>
          <w:tcPr>
            <w:tcW w:w="1260" w:type="dxa"/>
          </w:tcPr>
          <w:p w:rsidR="001C475A" w:rsidRPr="00586902" w:rsidRDefault="001C475A" w:rsidP="001C475A">
            <w:r w:rsidRPr="00586902">
              <w:t>1680</w:t>
            </w:r>
          </w:p>
        </w:tc>
        <w:tc>
          <w:tcPr>
            <w:tcW w:w="1090" w:type="dxa"/>
            <w:vAlign w:val="bottom"/>
          </w:tcPr>
          <w:p w:rsidR="001C475A" w:rsidRPr="006478FA" w:rsidRDefault="001C475A" w:rsidP="001C475A">
            <w:r w:rsidRPr="006478FA">
              <w:t>2.2</w:t>
            </w:r>
          </w:p>
        </w:tc>
      </w:tr>
      <w:tr w:rsidR="001C475A" w:rsidTr="001C475A">
        <w:tc>
          <w:tcPr>
            <w:tcW w:w="1269" w:type="dxa"/>
          </w:tcPr>
          <w:p w:rsidR="001C475A" w:rsidRPr="008E65A9" w:rsidRDefault="001C475A" w:rsidP="001C475A">
            <w:r w:rsidRPr="008E65A9">
              <w:t>220T</w:t>
            </w:r>
          </w:p>
        </w:tc>
        <w:tc>
          <w:tcPr>
            <w:tcW w:w="1217" w:type="dxa"/>
          </w:tcPr>
          <w:p w:rsidR="001C475A" w:rsidRPr="00586902" w:rsidRDefault="001C475A" w:rsidP="001C475A">
            <w:r w:rsidRPr="00586902">
              <w:t>530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1620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1670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1720</w:t>
            </w:r>
          </w:p>
        </w:tc>
        <w:tc>
          <w:tcPr>
            <w:tcW w:w="1260" w:type="dxa"/>
          </w:tcPr>
          <w:p w:rsidR="001C475A" w:rsidRPr="00586902" w:rsidRDefault="001C475A" w:rsidP="001C475A">
            <w:r w:rsidRPr="00586902">
              <w:t>1870</w:t>
            </w:r>
          </w:p>
        </w:tc>
        <w:tc>
          <w:tcPr>
            <w:tcW w:w="1090" w:type="dxa"/>
            <w:vAlign w:val="bottom"/>
          </w:tcPr>
          <w:p w:rsidR="001C475A" w:rsidRPr="006478FA" w:rsidRDefault="001C475A" w:rsidP="001C475A">
            <w:r w:rsidRPr="006478FA">
              <w:t>5.1</w:t>
            </w:r>
          </w:p>
        </w:tc>
      </w:tr>
      <w:tr w:rsidR="001C475A" w:rsidTr="001C475A">
        <w:tc>
          <w:tcPr>
            <w:tcW w:w="1269" w:type="dxa"/>
          </w:tcPr>
          <w:p w:rsidR="001C475A" w:rsidRPr="008E65A9" w:rsidRDefault="001C475A" w:rsidP="001C475A">
            <w:r w:rsidRPr="008E65A9">
              <w:t>250T</w:t>
            </w:r>
          </w:p>
        </w:tc>
        <w:tc>
          <w:tcPr>
            <w:tcW w:w="1217" w:type="dxa"/>
          </w:tcPr>
          <w:p w:rsidR="001C475A" w:rsidRPr="00586902" w:rsidRDefault="001C475A" w:rsidP="001C475A">
            <w:r w:rsidRPr="00586902">
              <w:t>525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1450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1520</w:t>
            </w:r>
          </w:p>
        </w:tc>
        <w:tc>
          <w:tcPr>
            <w:tcW w:w="1340" w:type="dxa"/>
          </w:tcPr>
          <w:p w:rsidR="001C475A" w:rsidRPr="00586902" w:rsidRDefault="001C475A" w:rsidP="001C475A">
            <w:r w:rsidRPr="00586902">
              <w:t>1560</w:t>
            </w:r>
          </w:p>
        </w:tc>
        <w:tc>
          <w:tcPr>
            <w:tcW w:w="1260" w:type="dxa"/>
          </w:tcPr>
          <w:p w:rsidR="001C475A" w:rsidRPr="00586902" w:rsidRDefault="001C475A" w:rsidP="001C475A">
            <w:r w:rsidRPr="00586902">
              <w:t>1780</w:t>
            </w:r>
          </w:p>
        </w:tc>
        <w:tc>
          <w:tcPr>
            <w:tcW w:w="1090" w:type="dxa"/>
            <w:vAlign w:val="bottom"/>
          </w:tcPr>
          <w:p w:rsidR="001C475A" w:rsidRPr="006478FA" w:rsidRDefault="001C475A" w:rsidP="001C475A">
            <w:r w:rsidRPr="006478FA">
              <w:t>9.2</w:t>
            </w:r>
          </w:p>
        </w:tc>
      </w:tr>
    </w:tbl>
    <w:p w:rsidR="001C475A" w:rsidRDefault="001C475A">
      <w:r>
        <w:rPr>
          <w:noProof/>
          <w:lang w:val="en-US" w:bidi="ar-SA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297180</wp:posOffset>
            </wp:positionV>
            <wp:extent cx="3830955" cy="2600325"/>
            <wp:effectExtent l="19050" t="0" r="0" b="0"/>
            <wp:wrapSquare wrapText="bothSides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955" cy="260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57B" w:rsidRDefault="0058257B" w:rsidP="008E65A9"/>
    <w:p w:rsidR="008E65A9" w:rsidRDefault="008E65A9" w:rsidP="008E65A9"/>
    <w:p w:rsidR="008E65A9" w:rsidRDefault="008E65A9" w:rsidP="008E65A9"/>
    <w:p w:rsidR="008E65A9" w:rsidRDefault="008E65A9" w:rsidP="008E65A9"/>
    <w:p w:rsidR="008E65A9" w:rsidRDefault="008E65A9" w:rsidP="008E65A9"/>
    <w:p w:rsidR="008E65A9" w:rsidRDefault="008E65A9" w:rsidP="008E65A9"/>
    <w:p w:rsidR="008E65A9" w:rsidRDefault="008E65A9" w:rsidP="008E65A9"/>
    <w:p w:rsidR="008E65A9" w:rsidRDefault="008E65A9" w:rsidP="008E65A9"/>
    <w:p w:rsidR="008E65A9" w:rsidRDefault="001C475A" w:rsidP="008E65A9">
      <w:r>
        <w:rPr>
          <w:noProof/>
          <w:lang w:val="en-US" w:bidi="ar-SA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505460</wp:posOffset>
            </wp:positionH>
            <wp:positionV relativeFrom="paragraph">
              <wp:posOffset>66675</wp:posOffset>
            </wp:positionV>
            <wp:extent cx="3830955" cy="2543175"/>
            <wp:effectExtent l="19050" t="0" r="0" b="0"/>
            <wp:wrapSquare wrapText="bothSides"/>
            <wp:docPr id="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955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65A9" w:rsidRDefault="008E65A9" w:rsidP="008E65A9"/>
    <w:p w:rsidR="008E65A9" w:rsidRDefault="008E65A9" w:rsidP="008E65A9"/>
    <w:p w:rsidR="008E65A9" w:rsidRDefault="008E65A9" w:rsidP="008E65A9"/>
    <w:p w:rsidR="008E65A9" w:rsidRDefault="008E65A9" w:rsidP="008E65A9"/>
    <w:p w:rsidR="008E65A9" w:rsidRDefault="008E65A9" w:rsidP="008E65A9"/>
    <w:p w:rsidR="008E65A9" w:rsidRDefault="008E65A9" w:rsidP="008E65A9"/>
    <w:p w:rsidR="008E65A9" w:rsidRDefault="008E65A9" w:rsidP="008E65A9"/>
    <w:p w:rsidR="00F51CA8" w:rsidRDefault="00AB6F46">
      <w:r>
        <w:rPr>
          <w:noProof/>
          <w:lang w:val="en-US" w:bidi="ar-SA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414020</wp:posOffset>
            </wp:positionH>
            <wp:positionV relativeFrom="paragraph">
              <wp:posOffset>4613275</wp:posOffset>
            </wp:positionV>
            <wp:extent cx="4587240" cy="2779395"/>
            <wp:effectExtent l="19050" t="0" r="381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77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113030</wp:posOffset>
            </wp:positionV>
            <wp:extent cx="5467350" cy="3840480"/>
            <wp:effectExtent l="19050" t="0" r="0" b="0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84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CA8">
        <w:br w:type="page"/>
      </w:r>
    </w:p>
    <w:p w:rsidR="00AB6F46" w:rsidRDefault="00AB6F46"/>
    <w:p w:rsidR="00950FE4" w:rsidRDefault="001314C1">
      <w:r>
        <w:rPr>
          <w:noProof/>
          <w:lang w:val="en-US" w:bidi="ar-SA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-488315</wp:posOffset>
            </wp:positionH>
            <wp:positionV relativeFrom="paragraph">
              <wp:posOffset>-278765</wp:posOffset>
            </wp:positionV>
            <wp:extent cx="5467350" cy="385635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85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0FE4" w:rsidRDefault="00950FE4"/>
    <w:p w:rsidR="00950FE4" w:rsidRDefault="00950FE4"/>
    <w:p w:rsidR="00950FE4" w:rsidRDefault="00950FE4"/>
    <w:p w:rsidR="00950FE4" w:rsidRDefault="00950FE4"/>
    <w:p w:rsidR="00950FE4" w:rsidRDefault="00950FE4"/>
    <w:p w:rsidR="00950FE4" w:rsidRDefault="00950FE4"/>
    <w:p w:rsidR="00950FE4" w:rsidRDefault="00950FE4"/>
    <w:p w:rsidR="00950FE4" w:rsidRDefault="00950FE4"/>
    <w:p w:rsidR="00950FE4" w:rsidRDefault="001314C1">
      <w:r>
        <w:rPr>
          <w:noProof/>
          <w:lang w:val="en-US" w:bidi="ar-S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-4786630</wp:posOffset>
            </wp:positionH>
            <wp:positionV relativeFrom="paragraph">
              <wp:posOffset>676910</wp:posOffset>
            </wp:positionV>
            <wp:extent cx="5467350" cy="3816350"/>
            <wp:effectExtent l="1905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81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3E5A" w:rsidRDefault="00FB3E5A">
      <w:pPr>
        <w:rPr>
          <w:rtl/>
        </w:rPr>
      </w:pPr>
    </w:p>
    <w:p w:rsidR="00FB3E5A" w:rsidRDefault="00FB3E5A">
      <w:pPr>
        <w:rPr>
          <w:rtl/>
        </w:rPr>
      </w:pPr>
    </w:p>
    <w:p w:rsidR="00FB3E5A" w:rsidRDefault="00FB3E5A">
      <w:pPr>
        <w:rPr>
          <w:rtl/>
        </w:rPr>
      </w:pPr>
    </w:p>
    <w:sectPr w:rsidR="00FB3E5A" w:rsidSect="00B455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C1A" w:rsidRDefault="00952C1A" w:rsidP="0008541E">
      <w:pPr>
        <w:spacing w:after="0" w:line="240" w:lineRule="auto"/>
      </w:pPr>
      <w:r>
        <w:separator/>
      </w:r>
    </w:p>
  </w:endnote>
  <w:endnote w:type="continuationSeparator" w:id="1">
    <w:p w:rsidR="00952C1A" w:rsidRDefault="00952C1A" w:rsidP="0008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C1A" w:rsidRDefault="00952C1A" w:rsidP="0008541E">
      <w:pPr>
        <w:spacing w:after="0" w:line="240" w:lineRule="auto"/>
      </w:pPr>
      <w:r>
        <w:separator/>
      </w:r>
    </w:p>
  </w:footnote>
  <w:footnote w:type="continuationSeparator" w:id="1">
    <w:p w:rsidR="00952C1A" w:rsidRDefault="00952C1A" w:rsidP="00085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1898"/>
    <w:multiLevelType w:val="hybridMultilevel"/>
    <w:tmpl w:val="850E0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921E83"/>
    <w:multiLevelType w:val="hybridMultilevel"/>
    <w:tmpl w:val="8B7EE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4113"/>
    <w:rsid w:val="000004B4"/>
    <w:rsid w:val="00014924"/>
    <w:rsid w:val="00016E0A"/>
    <w:rsid w:val="000312FB"/>
    <w:rsid w:val="00066270"/>
    <w:rsid w:val="00072142"/>
    <w:rsid w:val="0008541E"/>
    <w:rsid w:val="00090411"/>
    <w:rsid w:val="000A2AD4"/>
    <w:rsid w:val="000A6125"/>
    <w:rsid w:val="000B2E24"/>
    <w:rsid w:val="000C77E1"/>
    <w:rsid w:val="000F1209"/>
    <w:rsid w:val="00104790"/>
    <w:rsid w:val="001314C1"/>
    <w:rsid w:val="001372C3"/>
    <w:rsid w:val="0016264B"/>
    <w:rsid w:val="00162E57"/>
    <w:rsid w:val="001641FA"/>
    <w:rsid w:val="0018178A"/>
    <w:rsid w:val="00182009"/>
    <w:rsid w:val="001B5198"/>
    <w:rsid w:val="001C475A"/>
    <w:rsid w:val="001D182C"/>
    <w:rsid w:val="001D60E5"/>
    <w:rsid w:val="001E5CBC"/>
    <w:rsid w:val="001E71A9"/>
    <w:rsid w:val="00214522"/>
    <w:rsid w:val="002359F0"/>
    <w:rsid w:val="002408F3"/>
    <w:rsid w:val="00261FF6"/>
    <w:rsid w:val="0027663E"/>
    <w:rsid w:val="00286EF2"/>
    <w:rsid w:val="002E6401"/>
    <w:rsid w:val="002F2A05"/>
    <w:rsid w:val="003043CB"/>
    <w:rsid w:val="00336EBC"/>
    <w:rsid w:val="003511F2"/>
    <w:rsid w:val="00354272"/>
    <w:rsid w:val="003571FA"/>
    <w:rsid w:val="003850E9"/>
    <w:rsid w:val="00397749"/>
    <w:rsid w:val="003A2B99"/>
    <w:rsid w:val="003B304A"/>
    <w:rsid w:val="003B5B62"/>
    <w:rsid w:val="003C6584"/>
    <w:rsid w:val="003D699A"/>
    <w:rsid w:val="003F74CF"/>
    <w:rsid w:val="00437310"/>
    <w:rsid w:val="00451321"/>
    <w:rsid w:val="004525F8"/>
    <w:rsid w:val="00471E05"/>
    <w:rsid w:val="0048534D"/>
    <w:rsid w:val="0049385A"/>
    <w:rsid w:val="00497727"/>
    <w:rsid w:val="004A1F6A"/>
    <w:rsid w:val="004F6D91"/>
    <w:rsid w:val="005037B0"/>
    <w:rsid w:val="00516A78"/>
    <w:rsid w:val="0053259B"/>
    <w:rsid w:val="00541132"/>
    <w:rsid w:val="00556462"/>
    <w:rsid w:val="00574113"/>
    <w:rsid w:val="005815D1"/>
    <w:rsid w:val="0058257B"/>
    <w:rsid w:val="005A52E6"/>
    <w:rsid w:val="005F380E"/>
    <w:rsid w:val="005F3B7B"/>
    <w:rsid w:val="00616E2B"/>
    <w:rsid w:val="006245A2"/>
    <w:rsid w:val="00641531"/>
    <w:rsid w:val="006478FA"/>
    <w:rsid w:val="00650BBB"/>
    <w:rsid w:val="00680D7F"/>
    <w:rsid w:val="006B2821"/>
    <w:rsid w:val="006C40FC"/>
    <w:rsid w:val="006F3B66"/>
    <w:rsid w:val="007372E9"/>
    <w:rsid w:val="007446EB"/>
    <w:rsid w:val="00770CD0"/>
    <w:rsid w:val="007B2508"/>
    <w:rsid w:val="007D136D"/>
    <w:rsid w:val="007D73CD"/>
    <w:rsid w:val="007E5B82"/>
    <w:rsid w:val="008023F5"/>
    <w:rsid w:val="00803228"/>
    <w:rsid w:val="008220EA"/>
    <w:rsid w:val="00844CB2"/>
    <w:rsid w:val="00876C59"/>
    <w:rsid w:val="008810E9"/>
    <w:rsid w:val="008828D4"/>
    <w:rsid w:val="008868BA"/>
    <w:rsid w:val="008C52DB"/>
    <w:rsid w:val="008D4FB0"/>
    <w:rsid w:val="008E65A9"/>
    <w:rsid w:val="008F008A"/>
    <w:rsid w:val="00901F9F"/>
    <w:rsid w:val="00902D4F"/>
    <w:rsid w:val="00923174"/>
    <w:rsid w:val="00927D24"/>
    <w:rsid w:val="00950FE4"/>
    <w:rsid w:val="00952C1A"/>
    <w:rsid w:val="009554E5"/>
    <w:rsid w:val="009751D0"/>
    <w:rsid w:val="0098294D"/>
    <w:rsid w:val="00983344"/>
    <w:rsid w:val="00994341"/>
    <w:rsid w:val="00995887"/>
    <w:rsid w:val="009B5280"/>
    <w:rsid w:val="009C1673"/>
    <w:rsid w:val="009D6BE7"/>
    <w:rsid w:val="009E4E05"/>
    <w:rsid w:val="00A014CB"/>
    <w:rsid w:val="00A05347"/>
    <w:rsid w:val="00A23BC5"/>
    <w:rsid w:val="00A51EAF"/>
    <w:rsid w:val="00A87404"/>
    <w:rsid w:val="00A97297"/>
    <w:rsid w:val="00AB4EDC"/>
    <w:rsid w:val="00AB6F46"/>
    <w:rsid w:val="00AC1681"/>
    <w:rsid w:val="00AE749C"/>
    <w:rsid w:val="00B102C8"/>
    <w:rsid w:val="00B113BD"/>
    <w:rsid w:val="00B20A3D"/>
    <w:rsid w:val="00B21DA4"/>
    <w:rsid w:val="00B33BAD"/>
    <w:rsid w:val="00B45515"/>
    <w:rsid w:val="00B46421"/>
    <w:rsid w:val="00B55ECC"/>
    <w:rsid w:val="00B75DB0"/>
    <w:rsid w:val="00B76097"/>
    <w:rsid w:val="00BD3650"/>
    <w:rsid w:val="00BF3586"/>
    <w:rsid w:val="00C47F2E"/>
    <w:rsid w:val="00C54EA5"/>
    <w:rsid w:val="00C83E5A"/>
    <w:rsid w:val="00C84291"/>
    <w:rsid w:val="00C869AF"/>
    <w:rsid w:val="00C90022"/>
    <w:rsid w:val="00CA442A"/>
    <w:rsid w:val="00CB5834"/>
    <w:rsid w:val="00CE4AF3"/>
    <w:rsid w:val="00CF190D"/>
    <w:rsid w:val="00D17371"/>
    <w:rsid w:val="00D216B2"/>
    <w:rsid w:val="00D60315"/>
    <w:rsid w:val="00D61028"/>
    <w:rsid w:val="00D722B0"/>
    <w:rsid w:val="00D8028D"/>
    <w:rsid w:val="00D96F97"/>
    <w:rsid w:val="00DC6FA1"/>
    <w:rsid w:val="00E04B99"/>
    <w:rsid w:val="00E14FA4"/>
    <w:rsid w:val="00E46015"/>
    <w:rsid w:val="00E76B6B"/>
    <w:rsid w:val="00E81C51"/>
    <w:rsid w:val="00E96610"/>
    <w:rsid w:val="00EC1BA5"/>
    <w:rsid w:val="00EC5EA4"/>
    <w:rsid w:val="00EE7FBC"/>
    <w:rsid w:val="00F1544E"/>
    <w:rsid w:val="00F230E7"/>
    <w:rsid w:val="00F33347"/>
    <w:rsid w:val="00F34A99"/>
    <w:rsid w:val="00F36197"/>
    <w:rsid w:val="00F4452E"/>
    <w:rsid w:val="00F51CA8"/>
    <w:rsid w:val="00F52745"/>
    <w:rsid w:val="00F55690"/>
    <w:rsid w:val="00F57C53"/>
    <w:rsid w:val="00F71332"/>
    <w:rsid w:val="00F740ED"/>
    <w:rsid w:val="00F84AF1"/>
    <w:rsid w:val="00FB3E5A"/>
    <w:rsid w:val="00FE3E7C"/>
    <w:rsid w:val="00FF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72"/>
    <w:rPr>
      <w:sz w:val="28"/>
      <w:lang w:val="en-GB" w:bidi="ar-IQ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2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02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02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0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2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02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02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0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D802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802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8028D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8028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D802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02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8028D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028D"/>
    <w:pPr>
      <w:outlineLvl w:val="9"/>
    </w:pPr>
  </w:style>
  <w:style w:type="paragraph" w:customStyle="1" w:styleId="Default">
    <w:name w:val="Default"/>
    <w:rsid w:val="0039774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113"/>
    <w:rPr>
      <w:rFonts w:ascii="Tahoma" w:hAnsi="Tahoma" w:cs="Tahoma"/>
      <w:sz w:val="16"/>
      <w:szCs w:val="16"/>
      <w:lang w:val="en-GB" w:bidi="ar-IQ"/>
    </w:rPr>
  </w:style>
  <w:style w:type="paragraph" w:styleId="Header">
    <w:name w:val="header"/>
    <w:basedOn w:val="Normal"/>
    <w:link w:val="HeaderChar"/>
    <w:uiPriority w:val="99"/>
    <w:semiHidden/>
    <w:unhideWhenUsed/>
    <w:rsid w:val="000854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541E"/>
    <w:rPr>
      <w:sz w:val="28"/>
      <w:lang w:val="en-GB" w:bidi="ar-IQ"/>
    </w:rPr>
  </w:style>
  <w:style w:type="paragraph" w:styleId="Footer">
    <w:name w:val="footer"/>
    <w:basedOn w:val="Normal"/>
    <w:link w:val="FooterChar"/>
    <w:uiPriority w:val="99"/>
    <w:semiHidden/>
    <w:unhideWhenUsed/>
    <w:rsid w:val="000854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541E"/>
    <w:rPr>
      <w:sz w:val="28"/>
      <w:lang w:val="en-GB" w:bidi="ar-IQ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6E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6EF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E6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List">
    <w:name w:val="Numbered List"/>
    <w:rsid w:val="00D96F97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4192</TotalTime>
  <Pages>4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 Salman Hasan</dc:creator>
  <cp:lastModifiedBy>Hala S</cp:lastModifiedBy>
  <cp:revision>41</cp:revision>
  <cp:lastPrinted>2013-01-06T19:15:00Z</cp:lastPrinted>
  <dcterms:created xsi:type="dcterms:W3CDTF">2012-12-22T12:16:00Z</dcterms:created>
  <dcterms:modified xsi:type="dcterms:W3CDTF">2013-06-20T20:24:00Z</dcterms:modified>
</cp:coreProperties>
</file>